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Borders>
          <w:top w:val="single" w:sz="24" w:space="0" w:color="333399"/>
          <w:left w:val="single" w:sz="2" w:space="0" w:color="000000"/>
          <w:bottom w:val="single" w:sz="24" w:space="0" w:color="333399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2"/>
      </w:tblGrid>
      <w:tr w:rsidR="003B1C04" w:rsidRPr="003B1C04" w:rsidTr="003B1C04">
        <w:trPr>
          <w:trHeight w:val="577"/>
          <w:jc w:val="center"/>
        </w:trPr>
        <w:tc>
          <w:tcPr>
            <w:tcW w:w="12722" w:type="dxa"/>
            <w:tcBorders>
              <w:top w:val="thinThickSmallGap" w:sz="12" w:space="0" w:color="315F97"/>
              <w:left w:val="nil"/>
              <w:bottom w:val="thinThickSmallGap" w:sz="12" w:space="0" w:color="315F97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B1C04" w:rsidRPr="003B1C04" w:rsidRDefault="003B1C04" w:rsidP="003B1C04">
            <w:pPr>
              <w:spacing w:line="240" w:lineRule="auto"/>
              <w:jc w:val="center"/>
              <w:rPr>
                <w:rFonts w:asciiTheme="minorEastAsia" w:hAnsiTheme="minorEastAsia"/>
                <w:b/>
                <w:sz w:val="42"/>
                <w:szCs w:val="42"/>
              </w:rPr>
            </w:pPr>
            <w:r w:rsidRPr="003B1C04">
              <w:rPr>
                <w:rFonts w:asciiTheme="minorEastAsia" w:hAnsiTheme="minorEastAsia" w:hint="eastAsia"/>
                <w:b/>
                <w:sz w:val="42"/>
                <w:szCs w:val="42"/>
              </w:rPr>
              <w:t>「</w:t>
            </w:r>
            <w:proofErr w:type="spellStart"/>
            <w:r>
              <w:rPr>
                <w:rFonts w:asciiTheme="minorEastAsia" w:hAnsiTheme="minorEastAsia" w:hint="eastAsia"/>
                <w:b/>
                <w:sz w:val="42"/>
                <w:szCs w:val="42"/>
              </w:rPr>
              <w:t>티캐스트</w:t>
            </w:r>
            <w:proofErr w:type="spellEnd"/>
            <w:r>
              <w:rPr>
                <w:rFonts w:asciiTheme="minorEastAsia" w:hAnsiTheme="minorEastAsia" w:hint="eastAsia"/>
                <w:b/>
                <w:sz w:val="42"/>
                <w:szCs w:val="42"/>
              </w:rPr>
              <w:t xml:space="preserve"> 홈페이지 </w:t>
            </w:r>
            <w:proofErr w:type="spellStart"/>
            <w:r>
              <w:rPr>
                <w:rFonts w:asciiTheme="minorEastAsia" w:hAnsiTheme="minorEastAsia" w:hint="eastAsia"/>
                <w:b/>
                <w:sz w:val="42"/>
                <w:szCs w:val="42"/>
              </w:rPr>
              <w:t>이용약관</w:t>
            </w:r>
            <w:r w:rsidRPr="003B1C04">
              <w:rPr>
                <w:rFonts w:asciiTheme="minorEastAsia" w:hAnsiTheme="minorEastAsia" w:hint="eastAsia"/>
                <w:b/>
                <w:sz w:val="42"/>
                <w:szCs w:val="42"/>
              </w:rPr>
              <w:t>」일부</w:t>
            </w:r>
            <w:proofErr w:type="spellEnd"/>
            <w:r w:rsidRPr="003B1C04">
              <w:rPr>
                <w:rFonts w:asciiTheme="minorEastAsia" w:hAnsiTheme="minorEastAsia" w:hint="eastAsia"/>
                <w:b/>
                <w:sz w:val="42"/>
                <w:szCs w:val="42"/>
              </w:rPr>
              <w:t xml:space="preserve"> 개정 신구대조표</w:t>
            </w:r>
          </w:p>
        </w:tc>
      </w:tr>
    </w:tbl>
    <w:p w:rsidR="003B1C04" w:rsidRPr="003B1C04" w:rsidRDefault="003B1C04" w:rsidP="003B1C04">
      <w:pPr>
        <w:jc w:val="center"/>
        <w:rPr>
          <w:rFonts w:asciiTheme="minorEastAsia" w:hAnsiTheme="minorEastAsia"/>
        </w:rPr>
      </w:pPr>
      <w:r w:rsidRPr="003B1C04">
        <w:rPr>
          <w:rFonts w:asciiTheme="minorEastAsia" w:hAnsiTheme="minorEastAsia" w:hint="eastAsia"/>
        </w:rPr>
        <w:t>(202</w:t>
      </w:r>
      <w:r>
        <w:rPr>
          <w:rFonts w:asciiTheme="minorEastAsia" w:hAnsiTheme="minorEastAsia"/>
        </w:rPr>
        <w:t>4</w:t>
      </w:r>
      <w:r>
        <w:rPr>
          <w:rFonts w:asciiTheme="minorEastAsia" w:hAnsiTheme="minorEastAsia" w:hint="eastAsia"/>
        </w:rPr>
        <w:t>.</w:t>
      </w:r>
      <w:r w:rsidR="00262E03">
        <w:rPr>
          <w:rFonts w:asciiTheme="minorEastAsia" w:hAnsiTheme="minorEastAsia"/>
        </w:rPr>
        <w:t>10.11</w:t>
      </w:r>
      <w:r w:rsidRPr="003B1C04">
        <w:rPr>
          <w:rFonts w:asciiTheme="minorEastAsia" w:hAnsiTheme="minorEastAsia" w:hint="eastAsia"/>
        </w:rPr>
        <w:t xml:space="preserve"> 개정, 2024.</w:t>
      </w:r>
      <w:r w:rsidR="0026180C">
        <w:rPr>
          <w:rFonts w:asciiTheme="minorEastAsia" w:hAnsiTheme="minorEastAsia"/>
        </w:rPr>
        <w:t>10</w:t>
      </w:r>
      <w:r w:rsidRPr="003B1C04">
        <w:rPr>
          <w:rFonts w:asciiTheme="minorEastAsia" w:hAnsiTheme="minorEastAsia" w:hint="eastAsia"/>
        </w:rPr>
        <w:t>.</w:t>
      </w:r>
      <w:r w:rsidR="00262E03">
        <w:rPr>
          <w:rFonts w:asciiTheme="minorEastAsia" w:hAnsiTheme="minorEastAsia"/>
        </w:rPr>
        <w:t>20</w:t>
      </w:r>
      <w:r w:rsidRPr="003B1C04">
        <w:rPr>
          <w:rFonts w:asciiTheme="minorEastAsia" w:hAnsiTheme="minorEastAsia" w:hint="eastAsia"/>
        </w:rPr>
        <w:t xml:space="preserve"> 시행)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4"/>
        <w:gridCol w:w="6020"/>
        <w:gridCol w:w="3138"/>
      </w:tblGrid>
      <w:tr w:rsidR="003B1C04" w:rsidRPr="003B1C04" w:rsidTr="00B73116">
        <w:trPr>
          <w:trHeight w:val="436"/>
        </w:trPr>
        <w:tc>
          <w:tcPr>
            <w:tcW w:w="62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B1C04" w:rsidRPr="003B1C04" w:rsidRDefault="003B1C04" w:rsidP="003B1C04">
            <w:pPr>
              <w:spacing w:line="240" w:lineRule="auto"/>
              <w:jc w:val="center"/>
              <w:rPr>
                <w:sz w:val="22"/>
              </w:rPr>
            </w:pPr>
            <w:r w:rsidRPr="003B1C04">
              <w:rPr>
                <w:rFonts w:hint="eastAsia"/>
                <w:b/>
                <w:bCs/>
                <w:sz w:val="22"/>
              </w:rPr>
              <w:t>개정 전</w:t>
            </w:r>
          </w:p>
        </w:tc>
        <w:tc>
          <w:tcPr>
            <w:tcW w:w="6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B1C04" w:rsidRPr="003B1C04" w:rsidRDefault="003B1C04" w:rsidP="003B1C04">
            <w:pPr>
              <w:spacing w:line="240" w:lineRule="auto"/>
              <w:jc w:val="center"/>
              <w:rPr>
                <w:sz w:val="22"/>
              </w:rPr>
            </w:pPr>
            <w:r w:rsidRPr="003B1C04">
              <w:rPr>
                <w:rFonts w:hint="eastAsia"/>
                <w:b/>
                <w:bCs/>
                <w:sz w:val="22"/>
              </w:rPr>
              <w:t>개정 후</w:t>
            </w:r>
          </w:p>
        </w:tc>
        <w:tc>
          <w:tcPr>
            <w:tcW w:w="31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B1C04" w:rsidRPr="003B1C04" w:rsidRDefault="003B1C04" w:rsidP="003B1C04">
            <w:pPr>
              <w:spacing w:line="240" w:lineRule="auto"/>
              <w:jc w:val="center"/>
              <w:rPr>
                <w:sz w:val="22"/>
              </w:rPr>
            </w:pPr>
            <w:r w:rsidRPr="003B1C04">
              <w:rPr>
                <w:rFonts w:hint="eastAsia"/>
                <w:b/>
                <w:bCs/>
                <w:sz w:val="22"/>
              </w:rPr>
              <w:t>개정사유</w:t>
            </w:r>
          </w:p>
        </w:tc>
      </w:tr>
      <w:tr w:rsidR="003B1C04" w:rsidRPr="003E37B8" w:rsidTr="00B73116">
        <w:trPr>
          <w:trHeight w:val="452"/>
        </w:trPr>
        <w:tc>
          <w:tcPr>
            <w:tcW w:w="6234" w:type="dxa"/>
            <w:tcBorders>
              <w:top w:val="single" w:sz="2" w:space="0" w:color="808080"/>
              <w:left w:val="single" w:sz="2" w:space="0" w:color="808080"/>
              <w:bottom w:val="dotted" w:sz="2" w:space="0" w:color="808080"/>
              <w:right w:val="single" w:sz="2" w:space="0" w:color="808080"/>
            </w:tcBorders>
            <w:tcMar>
              <w:top w:w="170" w:type="dxa"/>
              <w:left w:w="102" w:type="dxa"/>
              <w:bottom w:w="102" w:type="dxa"/>
              <w:right w:w="102" w:type="dxa"/>
            </w:tcMar>
            <w:hideMark/>
          </w:tcPr>
          <w:p w:rsidR="003B1C04" w:rsidRPr="003E37B8" w:rsidRDefault="003B1C04" w:rsidP="00D10B3E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3E37B8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제</w:t>
            </w:r>
            <w:r w:rsidRPr="003E37B8">
              <w:rPr>
                <w:rFonts w:asciiTheme="minorEastAsia" w:hAnsiTheme="minorEastAsia"/>
                <w:b/>
                <w:bCs/>
                <w:sz w:val="18"/>
                <w:szCs w:val="18"/>
              </w:rPr>
              <w:t>2</w:t>
            </w:r>
            <w:r w:rsidRPr="003E37B8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조 </w:t>
            </w:r>
            <w:r w:rsidR="00A45114" w:rsidRPr="003E37B8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(정의)</w:t>
            </w:r>
          </w:p>
        </w:tc>
        <w:tc>
          <w:tcPr>
            <w:tcW w:w="6020" w:type="dxa"/>
            <w:tcBorders>
              <w:top w:val="single" w:sz="2" w:space="0" w:color="808080"/>
              <w:left w:val="single" w:sz="2" w:space="0" w:color="808080"/>
              <w:bottom w:val="dotted" w:sz="2" w:space="0" w:color="808080"/>
              <w:right w:val="single" w:sz="2" w:space="0" w:color="808080"/>
            </w:tcBorders>
            <w:tcMar>
              <w:top w:w="170" w:type="dxa"/>
              <w:left w:w="102" w:type="dxa"/>
              <w:bottom w:w="102" w:type="dxa"/>
              <w:right w:w="102" w:type="dxa"/>
            </w:tcMar>
            <w:hideMark/>
          </w:tcPr>
          <w:p w:rsidR="003B1C04" w:rsidRPr="003E37B8" w:rsidRDefault="00A45114" w:rsidP="00D10B3E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3E37B8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제2조 (정의)</w:t>
            </w:r>
          </w:p>
        </w:tc>
        <w:tc>
          <w:tcPr>
            <w:tcW w:w="3138" w:type="dxa"/>
            <w:tcBorders>
              <w:top w:val="single" w:sz="2" w:space="0" w:color="808080"/>
              <w:left w:val="single" w:sz="2" w:space="0" w:color="808080"/>
              <w:bottom w:val="dotted" w:sz="2" w:space="0" w:color="808080"/>
              <w:right w:val="single" w:sz="2" w:space="0" w:color="808080"/>
            </w:tcBorders>
            <w:tcMar>
              <w:top w:w="170" w:type="dxa"/>
              <w:left w:w="102" w:type="dxa"/>
              <w:bottom w:w="102" w:type="dxa"/>
              <w:right w:w="102" w:type="dxa"/>
            </w:tcMar>
            <w:hideMark/>
          </w:tcPr>
          <w:p w:rsidR="003B1C04" w:rsidRPr="003E37B8" w:rsidRDefault="003B1C04" w:rsidP="00D10B3E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45114" w:rsidRPr="00416232" w:rsidTr="00B73116">
        <w:trPr>
          <w:trHeight w:val="2519"/>
        </w:trPr>
        <w:tc>
          <w:tcPr>
            <w:tcW w:w="6234" w:type="dxa"/>
            <w:tcBorders>
              <w:top w:val="dotted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tcMar>
              <w:top w:w="170" w:type="dxa"/>
              <w:left w:w="102" w:type="dxa"/>
              <w:bottom w:w="102" w:type="dxa"/>
              <w:right w:w="102" w:type="dxa"/>
            </w:tcMar>
            <w:hideMark/>
          </w:tcPr>
          <w:p w:rsidR="009D3A67" w:rsidRPr="003E37B8" w:rsidRDefault="009D3A67" w:rsidP="00D10B3E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3E37B8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3E37B8">
              <w:rPr>
                <w:rFonts w:asciiTheme="minorEastAsia" w:hAnsiTheme="minorEastAsia"/>
                <w:sz w:val="18"/>
                <w:szCs w:val="18"/>
              </w:rPr>
              <w:t>. (</w:t>
            </w:r>
            <w:r w:rsidRPr="003E37B8">
              <w:rPr>
                <w:rFonts w:asciiTheme="minorEastAsia" w:hAnsiTheme="minorEastAsia" w:hint="eastAsia"/>
                <w:sz w:val="18"/>
                <w:szCs w:val="18"/>
              </w:rPr>
              <w:t>생략)</w:t>
            </w:r>
          </w:p>
          <w:p w:rsidR="009D3A67" w:rsidRPr="003E37B8" w:rsidRDefault="009D3A67" w:rsidP="00D10B3E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:rsidR="00B73116" w:rsidRPr="00B73116" w:rsidRDefault="00B73116" w:rsidP="00B73116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B73116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B73116">
              <w:rPr>
                <w:rFonts w:asciiTheme="minorEastAsia" w:hAnsiTheme="minorEastAsia"/>
                <w:sz w:val="18"/>
                <w:szCs w:val="18"/>
              </w:rPr>
              <w:t xml:space="preserve"> “패밀리사이트” 현황 (2024년 </w:t>
            </w:r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2월</w:t>
            </w:r>
            <w:r w:rsidRPr="00B73116">
              <w:rPr>
                <w:rFonts w:asciiTheme="minorEastAsia" w:hAnsiTheme="minorEastAsia"/>
                <w:sz w:val="18"/>
                <w:szCs w:val="18"/>
              </w:rPr>
              <w:t xml:space="preserve"> 현재)</w:t>
            </w:r>
          </w:p>
          <w:p w:rsidR="00B73116" w:rsidRPr="00647F6C" w:rsidRDefault="00B73116" w:rsidP="00B73116">
            <w:pPr>
              <w:spacing w:line="240" w:lineRule="auto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 xml:space="preserve">- </w:t>
            </w:r>
            <w:proofErr w:type="spellStart"/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티캐스트</w:t>
            </w:r>
            <w:proofErr w:type="spellEnd"/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: https://www.imtcast.com</w:t>
            </w:r>
          </w:p>
          <w:p w:rsidR="00B73116" w:rsidRPr="00647F6C" w:rsidRDefault="00B73116" w:rsidP="00B73116">
            <w:pPr>
              <w:spacing w:line="240" w:lineRule="auto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- E채널: https://www.imtcast.com/echannel/ech/index.jsp</w:t>
            </w:r>
          </w:p>
          <w:p w:rsidR="00B73116" w:rsidRPr="00647F6C" w:rsidRDefault="00B73116" w:rsidP="00B73116">
            <w:pPr>
              <w:spacing w:line="240" w:lineRule="auto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- 스크린: https://www.imtcast.com/screen/screen/index.jsp</w:t>
            </w:r>
          </w:p>
          <w:p w:rsidR="00B73116" w:rsidRPr="00647F6C" w:rsidRDefault="00B73116" w:rsidP="00B73116">
            <w:pPr>
              <w:spacing w:line="240" w:lineRule="auto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 xml:space="preserve">- </w:t>
            </w:r>
            <w:proofErr w:type="spellStart"/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드라마큐브</w:t>
            </w:r>
            <w:proofErr w:type="spellEnd"/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: https://www.imtcast.com/dramacube/dramacube/index.jsp</w:t>
            </w:r>
          </w:p>
          <w:p w:rsidR="00B73116" w:rsidRPr="00647F6C" w:rsidRDefault="00B73116" w:rsidP="00B73116">
            <w:pPr>
              <w:spacing w:line="240" w:lineRule="auto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 xml:space="preserve">- </w:t>
            </w:r>
            <w:proofErr w:type="spellStart"/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채널나우</w:t>
            </w:r>
            <w:proofErr w:type="spellEnd"/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: https://www.imtcast.com/now/now/index.jsp</w:t>
            </w:r>
          </w:p>
          <w:p w:rsidR="00B73116" w:rsidRPr="00647F6C" w:rsidRDefault="00B73116" w:rsidP="00B73116">
            <w:pPr>
              <w:spacing w:line="240" w:lineRule="auto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- 채널 뷰: https://www.imtcast.com/chview/chv/index.jsp</w:t>
            </w:r>
          </w:p>
          <w:p w:rsidR="00B73116" w:rsidRPr="00647F6C" w:rsidRDefault="00B73116" w:rsidP="00B73116">
            <w:pPr>
              <w:spacing w:line="240" w:lineRule="auto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 xml:space="preserve">- </w:t>
            </w:r>
            <w:proofErr w:type="spellStart"/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씨네프</w:t>
            </w:r>
            <w:proofErr w:type="spellEnd"/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: https://www.imtcast.com/cinef/cinef/index.jsp</w:t>
            </w:r>
          </w:p>
          <w:p w:rsidR="00B73116" w:rsidRPr="00647F6C" w:rsidRDefault="00B73116" w:rsidP="00B73116">
            <w:pPr>
              <w:spacing w:line="240" w:lineRule="auto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 xml:space="preserve">- </w:t>
            </w:r>
            <w:proofErr w:type="spellStart"/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패션앤</w:t>
            </w:r>
            <w:proofErr w:type="spellEnd"/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: https://www.imtcast.com/fashionn/fsn/index.jsp</w:t>
            </w:r>
          </w:p>
          <w:p w:rsidR="00B73116" w:rsidRPr="00647F6C" w:rsidRDefault="00B73116" w:rsidP="00B73116">
            <w:pPr>
              <w:spacing w:line="240" w:lineRule="auto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- MX: https://www.imtcast.com/mx/mx/index.jsp</w:t>
            </w:r>
          </w:p>
          <w:p w:rsidR="00B73116" w:rsidRPr="00647F6C" w:rsidRDefault="00B73116" w:rsidP="00B73116">
            <w:pPr>
              <w:spacing w:line="240" w:lineRule="auto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 xml:space="preserve">- </w:t>
            </w:r>
            <w:proofErr w:type="spellStart"/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채널에버</w:t>
            </w:r>
            <w:proofErr w:type="spellEnd"/>
            <w:r w:rsidRPr="00647F6C">
              <w:rPr>
                <w:rFonts w:asciiTheme="minorEastAsia" w:hAnsiTheme="minorEastAsia"/>
                <w:sz w:val="18"/>
                <w:szCs w:val="18"/>
                <w:u w:val="single"/>
              </w:rPr>
              <w:t>: https://www.imtcast.com/ever/ever/index.jsp</w:t>
            </w:r>
          </w:p>
          <w:p w:rsidR="00B15259" w:rsidRDefault="00B73116" w:rsidP="00D10B3E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B73116">
              <w:rPr>
                <w:rFonts w:asciiTheme="minorEastAsia" w:hAnsiTheme="minorEastAsia" w:hint="eastAsia"/>
                <w:sz w:val="18"/>
                <w:szCs w:val="18"/>
              </w:rPr>
              <w:t>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생략)</w:t>
            </w:r>
          </w:p>
          <w:p w:rsidR="00B73116" w:rsidRPr="003E37B8" w:rsidRDefault="00B73116" w:rsidP="00D10B3E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B73116">
              <w:rPr>
                <w:rFonts w:asciiTheme="minorEastAsia" w:hAnsiTheme="minorEastAsia" w:hint="eastAsia"/>
                <w:sz w:val="18"/>
                <w:szCs w:val="18"/>
              </w:rPr>
              <w:t>③</w:t>
            </w:r>
            <w:r w:rsidRPr="00B73116">
              <w:rPr>
                <w:rFonts w:asciiTheme="minorEastAsia" w:hAnsiTheme="minorEastAsia"/>
                <w:sz w:val="18"/>
                <w:szCs w:val="18"/>
              </w:rPr>
              <w:t xml:space="preserve"> (생략)</w:t>
            </w:r>
          </w:p>
        </w:tc>
        <w:tc>
          <w:tcPr>
            <w:tcW w:w="6020" w:type="dxa"/>
            <w:tcBorders>
              <w:top w:val="dotted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tcMar>
              <w:top w:w="170" w:type="dxa"/>
              <w:left w:w="102" w:type="dxa"/>
              <w:bottom w:w="102" w:type="dxa"/>
              <w:right w:w="102" w:type="dxa"/>
            </w:tcMar>
            <w:hideMark/>
          </w:tcPr>
          <w:p w:rsidR="009D3A67" w:rsidRPr="003E37B8" w:rsidRDefault="009D3A67" w:rsidP="00D10B3E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3E37B8">
              <w:rPr>
                <w:rFonts w:asciiTheme="minorEastAsia" w:hAnsiTheme="minorEastAsia" w:hint="eastAsia"/>
                <w:sz w:val="18"/>
                <w:szCs w:val="18"/>
              </w:rPr>
              <w:t>① (생략)</w:t>
            </w:r>
          </w:p>
          <w:p w:rsidR="009D3A67" w:rsidRPr="003E37B8" w:rsidRDefault="009D3A67" w:rsidP="00D10B3E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:rsidR="00A45114" w:rsidRPr="003E37B8" w:rsidRDefault="00A45114" w:rsidP="00D10B3E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3E37B8">
              <w:rPr>
                <w:rFonts w:asciiTheme="minorEastAsia" w:hAnsiTheme="minorEastAsia"/>
                <w:sz w:val="18"/>
                <w:szCs w:val="18"/>
              </w:rPr>
              <w:t>※ “패밀리사이트” 현황 (2024년</w:t>
            </w:r>
            <w:r w:rsidR="00B73116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B73116"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10</w:t>
            </w:r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월</w:t>
            </w:r>
            <w:r w:rsidRPr="003E37B8">
              <w:rPr>
                <w:rFonts w:asciiTheme="minorEastAsia" w:hAnsiTheme="minorEastAsia"/>
                <w:sz w:val="18"/>
                <w:szCs w:val="18"/>
              </w:rPr>
              <w:t xml:space="preserve"> 현재)</w:t>
            </w:r>
          </w:p>
          <w:p w:rsidR="00B73116" w:rsidRPr="00B73116" w:rsidRDefault="00B73116" w:rsidP="00B73116">
            <w:pPr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</w:pPr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- E채널: https://ech.tcast.tv</w:t>
            </w:r>
          </w:p>
          <w:p w:rsidR="00B73116" w:rsidRPr="00B73116" w:rsidRDefault="00B73116" w:rsidP="00B73116">
            <w:pPr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</w:pPr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 xml:space="preserve">- </w:t>
            </w:r>
            <w:proofErr w:type="spellStart"/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이라이크</w:t>
            </w:r>
            <w:proofErr w:type="spellEnd"/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: https://ech.tcast.tv/elike</w:t>
            </w:r>
          </w:p>
          <w:p w:rsidR="00B73116" w:rsidRPr="00B73116" w:rsidRDefault="00B73116" w:rsidP="00B73116">
            <w:pPr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</w:pPr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- 채널 뷰: https://ech.tcast.tv/chview</w:t>
            </w:r>
          </w:p>
          <w:p w:rsidR="00B73116" w:rsidRPr="00B73116" w:rsidRDefault="00B73116" w:rsidP="00B73116">
            <w:pPr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</w:pPr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- MX: https://ech.tcast.tv/mx</w:t>
            </w:r>
          </w:p>
          <w:p w:rsidR="00B73116" w:rsidRPr="00B73116" w:rsidRDefault="00B73116" w:rsidP="00B73116">
            <w:pPr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</w:pPr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 xml:space="preserve">- </w:t>
            </w:r>
            <w:proofErr w:type="spellStart"/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드라마큐브</w:t>
            </w:r>
            <w:proofErr w:type="spellEnd"/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: https://ech.tcast.tv/dramacube</w:t>
            </w:r>
          </w:p>
          <w:p w:rsidR="00B73116" w:rsidRPr="00B73116" w:rsidRDefault="00B73116" w:rsidP="00B73116">
            <w:pPr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</w:pPr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 xml:space="preserve">- </w:t>
            </w:r>
            <w:proofErr w:type="spellStart"/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채널나우</w:t>
            </w:r>
            <w:proofErr w:type="spellEnd"/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: https://ech.tcast.tv/now</w:t>
            </w:r>
          </w:p>
          <w:p w:rsidR="00B73116" w:rsidRPr="00B73116" w:rsidRDefault="00B73116" w:rsidP="00B73116">
            <w:pPr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</w:pPr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 xml:space="preserve">- </w:t>
            </w:r>
            <w:proofErr w:type="spellStart"/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채널에버</w:t>
            </w:r>
            <w:proofErr w:type="spellEnd"/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: https://ech.tcast.tv/ever</w:t>
            </w:r>
          </w:p>
          <w:p w:rsidR="00B73116" w:rsidRPr="00B73116" w:rsidRDefault="00B73116" w:rsidP="00B73116">
            <w:pPr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</w:pPr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- 스크린: https://ech.tcast.tv/screen</w:t>
            </w:r>
          </w:p>
          <w:p w:rsidR="00B15259" w:rsidRPr="00B73116" w:rsidRDefault="00B73116" w:rsidP="00B73116">
            <w:pPr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</w:pPr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 xml:space="preserve">- </w:t>
            </w:r>
            <w:proofErr w:type="spellStart"/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씨네프</w:t>
            </w:r>
            <w:proofErr w:type="spellEnd"/>
            <w:r w:rsidRPr="00B73116">
              <w:rPr>
                <w:rFonts w:asciiTheme="minorEastAsia" w:hAnsiTheme="minorEastAsia"/>
                <w:b/>
                <w:color w:val="5B9BD5" w:themeColor="accent1"/>
                <w:sz w:val="18"/>
                <w:szCs w:val="18"/>
              </w:rPr>
              <w:t>: https://ech.tcast.tv/cinef</w:t>
            </w:r>
          </w:p>
          <w:p w:rsidR="00B73116" w:rsidRPr="00B73116" w:rsidRDefault="00B73116" w:rsidP="00B73116">
            <w:pPr>
              <w:rPr>
                <w:rFonts w:asciiTheme="minorEastAsia" w:hAnsiTheme="minorEastAsia"/>
                <w:sz w:val="18"/>
                <w:szCs w:val="18"/>
              </w:rPr>
            </w:pPr>
            <w:r w:rsidRPr="00B73116">
              <w:rPr>
                <w:rFonts w:asciiTheme="minorEastAsia" w:hAnsiTheme="minorEastAsia" w:hint="eastAsia"/>
                <w:sz w:val="18"/>
                <w:szCs w:val="18"/>
              </w:rPr>
              <w:t>②</w:t>
            </w:r>
            <w:r w:rsidRPr="00B73116">
              <w:rPr>
                <w:rFonts w:asciiTheme="minorEastAsia" w:hAnsiTheme="minorEastAsia"/>
                <w:sz w:val="18"/>
                <w:szCs w:val="18"/>
              </w:rPr>
              <w:t xml:space="preserve"> (생략)</w:t>
            </w:r>
          </w:p>
          <w:p w:rsidR="00B73116" w:rsidRPr="00B73116" w:rsidRDefault="00B73116" w:rsidP="00B73116">
            <w:pPr>
              <w:rPr>
                <w:rFonts w:asciiTheme="minorEastAsia" w:hAnsiTheme="minorEastAsia"/>
                <w:sz w:val="18"/>
                <w:szCs w:val="18"/>
              </w:rPr>
            </w:pPr>
            <w:r w:rsidRPr="00B73116">
              <w:rPr>
                <w:rFonts w:asciiTheme="minorEastAsia" w:hAnsiTheme="minorEastAsia" w:hint="eastAsia"/>
                <w:sz w:val="18"/>
                <w:szCs w:val="18"/>
              </w:rPr>
              <w:t>③</w:t>
            </w:r>
            <w:r w:rsidRPr="00B73116">
              <w:rPr>
                <w:rFonts w:asciiTheme="minorEastAsia" w:hAnsiTheme="minorEastAsia"/>
                <w:sz w:val="18"/>
                <w:szCs w:val="18"/>
              </w:rPr>
              <w:t xml:space="preserve"> (생략)</w:t>
            </w:r>
          </w:p>
        </w:tc>
        <w:tc>
          <w:tcPr>
            <w:tcW w:w="3138" w:type="dxa"/>
            <w:tcBorders>
              <w:top w:val="dotted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tcMar>
              <w:top w:w="170" w:type="dxa"/>
              <w:left w:w="102" w:type="dxa"/>
              <w:bottom w:w="102" w:type="dxa"/>
              <w:right w:w="102" w:type="dxa"/>
            </w:tcMar>
            <w:hideMark/>
          </w:tcPr>
          <w:p w:rsidR="000B65D3" w:rsidRPr="003E37B8" w:rsidRDefault="000B65D3" w:rsidP="00D10B3E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3E37B8">
              <w:rPr>
                <w:rFonts w:asciiTheme="minorEastAsia" w:hAnsiTheme="minorEastAsia"/>
                <w:sz w:val="18"/>
                <w:szCs w:val="18"/>
              </w:rPr>
              <w:t>“</w:t>
            </w:r>
            <w:r w:rsidRPr="003E37B8">
              <w:rPr>
                <w:rFonts w:asciiTheme="minorEastAsia" w:hAnsiTheme="minorEastAsia" w:hint="eastAsia"/>
                <w:sz w:val="18"/>
                <w:szCs w:val="18"/>
              </w:rPr>
              <w:t>패밀리</w:t>
            </w:r>
            <w:r w:rsidR="006C7720" w:rsidRPr="003E37B8">
              <w:rPr>
                <w:rFonts w:asciiTheme="minorEastAsia" w:hAnsiTheme="minorEastAsia" w:hint="eastAsia"/>
                <w:sz w:val="18"/>
                <w:szCs w:val="18"/>
              </w:rPr>
              <w:t>사이트</w:t>
            </w:r>
            <w:r w:rsidRPr="003E37B8">
              <w:rPr>
                <w:rFonts w:asciiTheme="minorEastAsia" w:hAnsiTheme="minorEastAsia"/>
                <w:sz w:val="18"/>
                <w:szCs w:val="18"/>
              </w:rPr>
              <w:t>”</w:t>
            </w:r>
            <w:r w:rsidR="006C7720" w:rsidRPr="003E37B8">
              <w:rPr>
                <w:rFonts w:asciiTheme="minorEastAsia" w:hAnsiTheme="minorEastAsia" w:hint="eastAsia"/>
                <w:sz w:val="18"/>
                <w:szCs w:val="18"/>
              </w:rPr>
              <w:t xml:space="preserve"> 주소 업데이트</w:t>
            </w:r>
          </w:p>
        </w:tc>
      </w:tr>
      <w:tr w:rsidR="00B73116" w:rsidRPr="003E37B8" w:rsidTr="00416232">
        <w:trPr>
          <w:trHeight w:val="25"/>
        </w:trPr>
        <w:tc>
          <w:tcPr>
            <w:tcW w:w="6234" w:type="dxa"/>
            <w:tcBorders>
              <w:top w:val="dotted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tcMar>
              <w:top w:w="170" w:type="dxa"/>
              <w:left w:w="102" w:type="dxa"/>
              <w:bottom w:w="102" w:type="dxa"/>
              <w:right w:w="102" w:type="dxa"/>
            </w:tcMar>
          </w:tcPr>
          <w:p w:rsidR="00B73116" w:rsidRPr="00B73116" w:rsidRDefault="00B73116" w:rsidP="00D10B3E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20" w:type="dxa"/>
            <w:tcBorders>
              <w:top w:val="dotted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tcMar>
              <w:top w:w="170" w:type="dxa"/>
              <w:left w:w="102" w:type="dxa"/>
              <w:bottom w:w="102" w:type="dxa"/>
              <w:right w:w="102" w:type="dxa"/>
            </w:tcMar>
          </w:tcPr>
          <w:p w:rsidR="00B73116" w:rsidRPr="003E37B8" w:rsidRDefault="00B73116" w:rsidP="00D10B3E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tcMar>
              <w:top w:w="170" w:type="dxa"/>
              <w:left w:w="102" w:type="dxa"/>
              <w:bottom w:w="102" w:type="dxa"/>
              <w:right w:w="102" w:type="dxa"/>
            </w:tcMar>
          </w:tcPr>
          <w:p w:rsidR="00B73116" w:rsidRPr="003E37B8" w:rsidRDefault="00B73116" w:rsidP="00D10B3E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50C4" w:rsidRPr="003E37B8" w:rsidTr="00B73116">
        <w:trPr>
          <w:trHeight w:val="20"/>
        </w:trPr>
        <w:tc>
          <w:tcPr>
            <w:tcW w:w="6234" w:type="dxa"/>
            <w:tcBorders>
              <w:top w:val="single" w:sz="4" w:space="0" w:color="auto"/>
              <w:left w:val="single" w:sz="2" w:space="0" w:color="808080"/>
              <w:bottom w:val="dotted" w:sz="4" w:space="0" w:color="auto"/>
              <w:right w:val="single" w:sz="2" w:space="0" w:color="808080"/>
            </w:tcBorders>
            <w:tcMar>
              <w:top w:w="170" w:type="dxa"/>
              <w:left w:w="102" w:type="dxa"/>
              <w:bottom w:w="102" w:type="dxa"/>
              <w:right w:w="102" w:type="dxa"/>
            </w:tcMar>
          </w:tcPr>
          <w:p w:rsidR="00A550C4" w:rsidRPr="00C22588" w:rsidRDefault="00C22588" w:rsidP="008D26C3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22588">
              <w:rPr>
                <w:rFonts w:asciiTheme="minorEastAsia" w:hAnsiTheme="minorEastAsia" w:hint="eastAsia"/>
                <w:b/>
                <w:sz w:val="18"/>
                <w:szCs w:val="18"/>
              </w:rPr>
              <w:t>제1</w:t>
            </w:r>
            <w:r w:rsidRPr="00C22588">
              <w:rPr>
                <w:rFonts w:asciiTheme="minorEastAsia" w:hAnsiTheme="minorEastAsia"/>
                <w:b/>
                <w:sz w:val="18"/>
                <w:szCs w:val="18"/>
              </w:rPr>
              <w:t>1</w:t>
            </w:r>
            <w:r w:rsidRPr="00C2258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조 </w:t>
            </w:r>
            <w:r w:rsidRPr="00C22588">
              <w:rPr>
                <w:rFonts w:asciiTheme="minorEastAsia" w:hAnsiTheme="minorEastAsia"/>
                <w:b/>
                <w:sz w:val="18"/>
                <w:szCs w:val="18"/>
              </w:rPr>
              <w:t>(</w:t>
            </w:r>
            <w:r w:rsidRPr="00C22588">
              <w:rPr>
                <w:rFonts w:asciiTheme="minorEastAsia" w:hAnsiTheme="minorEastAsia" w:hint="eastAsia"/>
                <w:b/>
                <w:sz w:val="18"/>
                <w:szCs w:val="18"/>
              </w:rPr>
              <w:t>관할법원)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2" w:space="0" w:color="808080"/>
              <w:bottom w:val="dotted" w:sz="4" w:space="0" w:color="auto"/>
              <w:right w:val="single" w:sz="2" w:space="0" w:color="808080"/>
            </w:tcBorders>
            <w:tcMar>
              <w:top w:w="170" w:type="dxa"/>
              <w:left w:w="102" w:type="dxa"/>
              <w:bottom w:w="102" w:type="dxa"/>
              <w:right w:w="102" w:type="dxa"/>
            </w:tcMar>
          </w:tcPr>
          <w:p w:rsidR="00A550C4" w:rsidRPr="00843A81" w:rsidRDefault="00C22588" w:rsidP="00843A81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C22588">
              <w:rPr>
                <w:rFonts w:asciiTheme="minorEastAsia" w:hAnsiTheme="minorEastAsia" w:hint="eastAsia"/>
                <w:b/>
                <w:sz w:val="18"/>
                <w:szCs w:val="18"/>
              </w:rPr>
              <w:t>제1</w:t>
            </w:r>
            <w:r w:rsidRPr="00C22588">
              <w:rPr>
                <w:rFonts w:asciiTheme="minorEastAsia" w:hAnsiTheme="minorEastAsia"/>
                <w:b/>
                <w:sz w:val="18"/>
                <w:szCs w:val="18"/>
              </w:rPr>
              <w:t>1</w:t>
            </w:r>
            <w:r w:rsidRPr="00C2258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조 </w:t>
            </w:r>
            <w:r w:rsidRPr="00C22588">
              <w:rPr>
                <w:rFonts w:asciiTheme="minorEastAsia" w:hAnsiTheme="minorEastAsia"/>
                <w:b/>
                <w:sz w:val="18"/>
                <w:szCs w:val="18"/>
              </w:rPr>
              <w:t>(</w:t>
            </w:r>
            <w:r w:rsidRPr="00C22588">
              <w:rPr>
                <w:rFonts w:asciiTheme="minorEastAsia" w:hAnsiTheme="minorEastAsia" w:hint="eastAsia"/>
                <w:b/>
                <w:sz w:val="18"/>
                <w:szCs w:val="18"/>
              </w:rPr>
              <w:t>관할법원)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808080"/>
              <w:bottom w:val="dotted" w:sz="4" w:space="0" w:color="auto"/>
              <w:right w:val="single" w:sz="2" w:space="0" w:color="808080"/>
            </w:tcBorders>
            <w:tcMar>
              <w:top w:w="170" w:type="dxa"/>
              <w:left w:w="102" w:type="dxa"/>
              <w:bottom w:w="102" w:type="dxa"/>
              <w:right w:w="102" w:type="dxa"/>
            </w:tcMar>
          </w:tcPr>
          <w:p w:rsidR="00A550C4" w:rsidRPr="003E37B8" w:rsidRDefault="00A550C4" w:rsidP="00EF6E47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50C4" w:rsidRPr="003E37B8" w:rsidTr="00647F6C">
        <w:trPr>
          <w:trHeight w:val="20"/>
        </w:trPr>
        <w:tc>
          <w:tcPr>
            <w:tcW w:w="6234" w:type="dxa"/>
            <w:tcBorders>
              <w:top w:val="dotted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  <w:tcMar>
              <w:top w:w="170" w:type="dxa"/>
              <w:left w:w="102" w:type="dxa"/>
              <w:bottom w:w="102" w:type="dxa"/>
              <w:right w:w="102" w:type="dxa"/>
            </w:tcMar>
          </w:tcPr>
          <w:p w:rsidR="00647F6C" w:rsidRPr="008D26C3" w:rsidRDefault="00647F6C" w:rsidP="008D26C3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이 약관은 </w: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t>2024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년 </w: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월 </w: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일부터 적용된다.</w:t>
            </w:r>
          </w:p>
        </w:tc>
        <w:tc>
          <w:tcPr>
            <w:tcW w:w="6020" w:type="dxa"/>
            <w:tcBorders>
              <w:top w:val="dotted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  <w:tcMar>
              <w:top w:w="170" w:type="dxa"/>
              <w:left w:w="102" w:type="dxa"/>
              <w:bottom w:w="102" w:type="dxa"/>
              <w:right w:w="102" w:type="dxa"/>
            </w:tcMar>
          </w:tcPr>
          <w:p w:rsidR="00A550C4" w:rsidRPr="00C22588" w:rsidRDefault="00647F6C" w:rsidP="00647F6C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이 약관은 </w:t>
            </w:r>
            <w:r>
              <w:rPr>
                <w:rFonts w:asciiTheme="minorEastAsia" w:hAnsiTheme="minorEastAsia"/>
                <w:sz w:val="18"/>
                <w:szCs w:val="18"/>
              </w:rPr>
              <w:t>2024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년 </w:t>
            </w:r>
            <w:r>
              <w:rPr>
                <w:rFonts w:asciiTheme="minorEastAsia" w:hAnsiTheme="minorEastAsia" w:hint="eastAsia"/>
                <w:b/>
                <w:color w:val="0070C0"/>
                <w:sz w:val="18"/>
                <w:szCs w:val="18"/>
                <w:u w:val="single"/>
              </w:rPr>
              <w:t xml:space="preserve">10월 </w:t>
            </w:r>
            <w:r w:rsidR="00262E03">
              <w:rPr>
                <w:rFonts w:asciiTheme="minorEastAsia" w:hAnsiTheme="minorEastAsia"/>
                <w:b/>
                <w:color w:val="0070C0"/>
                <w:sz w:val="18"/>
                <w:szCs w:val="18"/>
                <w:u w:val="single"/>
              </w:rPr>
              <w:t>20</w:t>
            </w:r>
            <w:r>
              <w:rPr>
                <w:rFonts w:asciiTheme="minorEastAsia" w:hAnsiTheme="minorEastAsia" w:hint="eastAsia"/>
                <w:b/>
                <w:color w:val="0070C0"/>
                <w:sz w:val="18"/>
                <w:szCs w:val="18"/>
                <w:u w:val="single"/>
              </w:rPr>
              <w:t>일부터 적용된다.</w:t>
            </w:r>
          </w:p>
        </w:tc>
        <w:tc>
          <w:tcPr>
            <w:tcW w:w="3138" w:type="dxa"/>
            <w:tcBorders>
              <w:top w:val="dotted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  <w:tcMar>
              <w:top w:w="170" w:type="dxa"/>
              <w:left w:w="102" w:type="dxa"/>
              <w:bottom w:w="102" w:type="dxa"/>
              <w:right w:w="102" w:type="dxa"/>
            </w:tcMar>
          </w:tcPr>
          <w:p w:rsidR="00A550C4" w:rsidRPr="003E37B8" w:rsidRDefault="00647F6C" w:rsidP="00EF6E47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약관 적용일자</w:t>
            </w:r>
            <w:r w:rsidR="00DF7A70">
              <w:rPr>
                <w:rFonts w:asciiTheme="minorEastAsia" w:hAnsiTheme="minorEastAsia" w:hint="eastAsia"/>
                <w:sz w:val="18"/>
                <w:szCs w:val="18"/>
              </w:rPr>
              <w:t xml:space="preserve"> 업데이트</w:t>
            </w:r>
          </w:p>
        </w:tc>
      </w:tr>
    </w:tbl>
    <w:p w:rsidR="006B18C8" w:rsidRPr="003E37B8" w:rsidRDefault="006B18C8">
      <w:pPr>
        <w:rPr>
          <w:rFonts w:asciiTheme="minorEastAsia" w:hAnsiTheme="minorEastAsia"/>
          <w:sz w:val="18"/>
          <w:szCs w:val="18"/>
        </w:rPr>
      </w:pPr>
      <w:bookmarkStart w:id="0" w:name="_GoBack"/>
      <w:bookmarkEnd w:id="0"/>
    </w:p>
    <w:sectPr w:rsidR="006B18C8" w:rsidRPr="003E37B8" w:rsidSect="003B1C04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AE1"/>
    <w:multiLevelType w:val="multilevel"/>
    <w:tmpl w:val="D9144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F6C39"/>
    <w:multiLevelType w:val="multilevel"/>
    <w:tmpl w:val="0B54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CB2867"/>
    <w:multiLevelType w:val="multilevel"/>
    <w:tmpl w:val="82B6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3216E"/>
    <w:rsid w:val="00065724"/>
    <w:rsid w:val="0008433C"/>
    <w:rsid w:val="000966EF"/>
    <w:rsid w:val="000B203A"/>
    <w:rsid w:val="000B65D3"/>
    <w:rsid w:val="00181EB2"/>
    <w:rsid w:val="001E3D07"/>
    <w:rsid w:val="00253F7C"/>
    <w:rsid w:val="0025556D"/>
    <w:rsid w:val="0026180C"/>
    <w:rsid w:val="00262E03"/>
    <w:rsid w:val="00285C71"/>
    <w:rsid w:val="00310E28"/>
    <w:rsid w:val="003A6913"/>
    <w:rsid w:val="003A7028"/>
    <w:rsid w:val="003B1C04"/>
    <w:rsid w:val="003E37B8"/>
    <w:rsid w:val="00405F02"/>
    <w:rsid w:val="00416232"/>
    <w:rsid w:val="0044702E"/>
    <w:rsid w:val="004C66DA"/>
    <w:rsid w:val="004F28D6"/>
    <w:rsid w:val="0057064A"/>
    <w:rsid w:val="0064144E"/>
    <w:rsid w:val="00647F6C"/>
    <w:rsid w:val="006B18C8"/>
    <w:rsid w:val="006C7720"/>
    <w:rsid w:val="007611D5"/>
    <w:rsid w:val="0076375D"/>
    <w:rsid w:val="0078452B"/>
    <w:rsid w:val="00786EB1"/>
    <w:rsid w:val="007B50A3"/>
    <w:rsid w:val="007E69E5"/>
    <w:rsid w:val="00843A81"/>
    <w:rsid w:val="008C0473"/>
    <w:rsid w:val="008D26C3"/>
    <w:rsid w:val="009D3A67"/>
    <w:rsid w:val="009D599D"/>
    <w:rsid w:val="00A45114"/>
    <w:rsid w:val="00A550C4"/>
    <w:rsid w:val="00A91436"/>
    <w:rsid w:val="00AC4ABD"/>
    <w:rsid w:val="00AD2971"/>
    <w:rsid w:val="00B15259"/>
    <w:rsid w:val="00B26F65"/>
    <w:rsid w:val="00B43749"/>
    <w:rsid w:val="00B455B1"/>
    <w:rsid w:val="00B73116"/>
    <w:rsid w:val="00C22588"/>
    <w:rsid w:val="00C605D5"/>
    <w:rsid w:val="00CF6A09"/>
    <w:rsid w:val="00D10B3E"/>
    <w:rsid w:val="00D47625"/>
    <w:rsid w:val="00D9734D"/>
    <w:rsid w:val="00DF7A70"/>
    <w:rsid w:val="00E662E9"/>
    <w:rsid w:val="00E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F7D22"/>
  <w15:chartTrackingRefBased/>
  <w15:docId w15:val="{92BF87F4-E513-412F-935A-05C3F06E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E2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2024-09-24T02:16:00Z</dcterms:created>
  <dcterms:modified xsi:type="dcterms:W3CDTF">2024-10-11T05:27:00Z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29601f7d-ee3b-4a0d-a66d-6204deb3d8de</vt:lpwstr>
  </property>
</Properties>
</file>